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09" w:rsidRDefault="00DF7809">
      <w:pPr>
        <w:pStyle w:val="a"/>
        <w:spacing w:line="600" w:lineRule="exact"/>
        <w:ind w:left="0" w:firstLine="0"/>
        <w:jc w:val="center"/>
        <w:rPr>
          <w:b/>
        </w:rPr>
      </w:pPr>
      <w:r>
        <w:rPr>
          <w:rFonts w:ascii="宋体" w:hAnsi="宋体" w:hint="eastAsia"/>
          <w:b/>
          <w:sz w:val="36"/>
          <w:szCs w:val="36"/>
        </w:rPr>
        <w:t>优质工程目标项目预报汇总表</w:t>
      </w:r>
    </w:p>
    <w:tbl>
      <w:tblPr>
        <w:tblW w:w="15011" w:type="dxa"/>
        <w:tblInd w:w="93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7"/>
        <w:gridCol w:w="1808"/>
        <w:gridCol w:w="1788"/>
        <w:gridCol w:w="1863"/>
        <w:gridCol w:w="1659"/>
        <w:gridCol w:w="720"/>
        <w:gridCol w:w="720"/>
        <w:gridCol w:w="1080"/>
        <w:gridCol w:w="1372"/>
        <w:gridCol w:w="1204"/>
        <w:gridCol w:w="857"/>
        <w:gridCol w:w="1483"/>
      </w:tblGrid>
      <w:tr w:rsidR="00DF7809" w:rsidRPr="00374AB6" w:rsidTr="002075B9">
        <w:trPr>
          <w:trHeight w:val="570"/>
        </w:trPr>
        <w:tc>
          <w:tcPr>
            <w:tcW w:w="457" w:type="dxa"/>
            <w:tcBorders>
              <w:left w:val="single" w:sz="4" w:space="0" w:color="000000"/>
            </w:tcBorders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808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工程名称</w:t>
            </w:r>
          </w:p>
        </w:tc>
        <w:tc>
          <w:tcPr>
            <w:tcW w:w="1788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申报单位</w:t>
            </w:r>
          </w:p>
        </w:tc>
        <w:tc>
          <w:tcPr>
            <w:tcW w:w="1863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参建单位</w:t>
            </w:r>
          </w:p>
        </w:tc>
        <w:tc>
          <w:tcPr>
            <w:tcW w:w="1659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监理单位</w:t>
            </w:r>
          </w:p>
        </w:tc>
        <w:tc>
          <w:tcPr>
            <w:tcW w:w="720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工程</w:t>
            </w:r>
          </w:p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720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结构形式</w:t>
            </w:r>
          </w:p>
        </w:tc>
        <w:tc>
          <w:tcPr>
            <w:tcW w:w="1080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建筑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面积</w:t>
            </w:r>
          </w:p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（㎡</w:t>
            </w:r>
            <w:r>
              <w:rPr>
                <w:rFonts w:ascii="宋体" w:hAnsi="宋体" w:cs="仿宋_GB2312" w:hint="eastAsia"/>
                <w:b/>
                <w:kern w:val="0"/>
                <w:sz w:val="24"/>
              </w:rPr>
              <w:t>）</w:t>
            </w:r>
          </w:p>
        </w:tc>
        <w:tc>
          <w:tcPr>
            <w:tcW w:w="1372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竣工（计划）时间</w:t>
            </w:r>
          </w:p>
        </w:tc>
        <w:tc>
          <w:tcPr>
            <w:tcW w:w="1204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造价</w:t>
            </w:r>
          </w:p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（万元）</w:t>
            </w:r>
          </w:p>
        </w:tc>
        <w:tc>
          <w:tcPr>
            <w:tcW w:w="857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项目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经理</w:t>
            </w:r>
          </w:p>
        </w:tc>
        <w:tc>
          <w:tcPr>
            <w:tcW w:w="1483" w:type="dxa"/>
            <w:tcBorders>
              <w:right w:val="single" w:sz="4" w:space="0" w:color="000000"/>
            </w:tcBorders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联系人</w:t>
            </w:r>
          </w:p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</w:tr>
      <w:tr w:rsidR="00DF7809" w:rsidRPr="00374AB6" w:rsidTr="002075B9">
        <w:trPr>
          <w:trHeight w:val="1008"/>
        </w:trPr>
        <w:tc>
          <w:tcPr>
            <w:tcW w:w="457" w:type="dxa"/>
            <w:tcBorders>
              <w:left w:val="single" w:sz="4" w:space="0" w:color="000000"/>
            </w:tcBorders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DF7809" w:rsidRDefault="00DF7809">
            <w:pPr>
              <w:widowControl/>
              <w:spacing w:line="400" w:lineRule="exact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DF7809" w:rsidRDefault="00DF7809">
            <w:pPr>
              <w:widowControl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DF7809" w:rsidRDefault="00DF7809">
            <w:pPr>
              <w:widowControl/>
              <w:rPr>
                <w:rFonts w:asci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:rsidR="00DF7809" w:rsidRDefault="00DF7809">
            <w:pPr>
              <w:widowControl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DF7809" w:rsidRDefault="00DF7809">
            <w:pPr>
              <w:widowControl/>
              <w:rPr>
                <w:rFonts w:ascii="宋体" w:eastAsia="宋体" w:cs="宋体"/>
                <w:b/>
                <w:spacing w:val="-10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right w:val="single" w:sz="4" w:space="0" w:color="000000"/>
            </w:tcBorders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</w:tr>
      <w:tr w:rsidR="00DF7809" w:rsidRPr="00374AB6" w:rsidTr="002075B9">
        <w:trPr>
          <w:trHeight w:val="931"/>
        </w:trPr>
        <w:tc>
          <w:tcPr>
            <w:tcW w:w="457" w:type="dxa"/>
            <w:tcBorders>
              <w:left w:val="single" w:sz="4" w:space="0" w:color="000000"/>
            </w:tcBorders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DF7809" w:rsidRDefault="00DF7809">
            <w:pPr>
              <w:widowControl/>
              <w:spacing w:line="400" w:lineRule="exact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DF7809" w:rsidRDefault="00DF7809">
            <w:pPr>
              <w:widowControl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DF7809" w:rsidRDefault="00DF7809">
            <w:pPr>
              <w:widowControl/>
              <w:rPr>
                <w:rFonts w:asci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:rsidR="00DF7809" w:rsidRDefault="00DF7809">
            <w:pPr>
              <w:widowControl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DF7809" w:rsidRDefault="00DF7809">
            <w:pPr>
              <w:widowControl/>
              <w:rPr>
                <w:rFonts w:ascii="宋体" w:eastAsia="宋体" w:cs="宋体"/>
                <w:b/>
                <w:spacing w:val="-10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right w:val="single" w:sz="4" w:space="0" w:color="000000"/>
            </w:tcBorders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</w:tr>
      <w:tr w:rsidR="00DF7809" w:rsidRPr="00374AB6" w:rsidTr="002075B9">
        <w:trPr>
          <w:trHeight w:val="985"/>
        </w:trPr>
        <w:tc>
          <w:tcPr>
            <w:tcW w:w="457" w:type="dxa"/>
            <w:tcBorders>
              <w:left w:val="single" w:sz="4" w:space="0" w:color="000000"/>
            </w:tcBorders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DF7809" w:rsidRDefault="00DF7809">
            <w:pPr>
              <w:widowControl/>
              <w:spacing w:line="400" w:lineRule="exact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788" w:type="dxa"/>
            <w:vAlign w:val="center"/>
          </w:tcPr>
          <w:p w:rsidR="00DF7809" w:rsidRDefault="00DF7809">
            <w:pPr>
              <w:widowControl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DF7809" w:rsidRDefault="00DF7809">
            <w:pPr>
              <w:widowControl/>
              <w:rPr>
                <w:rFonts w:asci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:rsidR="00DF7809" w:rsidRDefault="00DF7809">
            <w:pPr>
              <w:widowControl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DF7809" w:rsidRDefault="00DF7809">
            <w:pPr>
              <w:widowControl/>
              <w:rPr>
                <w:rFonts w:ascii="宋体" w:eastAsia="宋体" w:cs="宋体"/>
                <w:b/>
                <w:spacing w:val="-10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right w:val="single" w:sz="4" w:space="0" w:color="000000"/>
            </w:tcBorders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</w:tr>
      <w:tr w:rsidR="00DF7809" w:rsidRPr="00374AB6" w:rsidTr="002075B9">
        <w:trPr>
          <w:trHeight w:val="1063"/>
        </w:trPr>
        <w:tc>
          <w:tcPr>
            <w:tcW w:w="457" w:type="dxa"/>
            <w:tcBorders>
              <w:left w:val="single" w:sz="4" w:space="0" w:color="000000"/>
            </w:tcBorders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DF7809" w:rsidRDefault="00DF7809">
            <w:pPr>
              <w:widowControl/>
              <w:spacing w:line="400" w:lineRule="exact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DF7809" w:rsidRDefault="00DF7809">
            <w:pPr>
              <w:widowControl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DF7809" w:rsidRDefault="00DF7809">
            <w:pPr>
              <w:widowControl/>
              <w:rPr>
                <w:rFonts w:asci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:rsidR="00DF7809" w:rsidRDefault="00DF7809">
            <w:pPr>
              <w:widowControl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DF7809" w:rsidRDefault="00DF7809">
            <w:pPr>
              <w:widowControl/>
              <w:rPr>
                <w:rFonts w:ascii="宋体" w:eastAsia="宋体" w:cs="宋体"/>
                <w:b/>
                <w:spacing w:val="-10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right w:val="single" w:sz="4" w:space="0" w:color="000000"/>
            </w:tcBorders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</w:tr>
      <w:tr w:rsidR="00DF7809" w:rsidRPr="00374AB6" w:rsidTr="002075B9">
        <w:trPr>
          <w:trHeight w:val="1078"/>
        </w:trPr>
        <w:tc>
          <w:tcPr>
            <w:tcW w:w="457" w:type="dxa"/>
            <w:tcBorders>
              <w:left w:val="single" w:sz="4" w:space="0" w:color="000000"/>
            </w:tcBorders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DF7809" w:rsidRDefault="00DF7809">
            <w:pPr>
              <w:widowControl/>
              <w:spacing w:line="400" w:lineRule="exact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DF7809" w:rsidRDefault="00DF7809">
            <w:pPr>
              <w:widowControl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DF7809" w:rsidRDefault="00DF7809">
            <w:pPr>
              <w:widowControl/>
              <w:rPr>
                <w:rFonts w:asci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:rsidR="00DF7809" w:rsidRDefault="00DF7809">
            <w:pPr>
              <w:widowControl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DF7809" w:rsidRDefault="00DF7809">
            <w:pPr>
              <w:widowControl/>
              <w:rPr>
                <w:rFonts w:ascii="宋体" w:eastAsia="宋体" w:cs="宋体"/>
                <w:b/>
                <w:spacing w:val="-10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right w:val="single" w:sz="4" w:space="0" w:color="000000"/>
            </w:tcBorders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</w:tr>
      <w:tr w:rsidR="00DF7809" w:rsidRPr="00374AB6" w:rsidTr="002075B9">
        <w:trPr>
          <w:trHeight w:val="1208"/>
        </w:trPr>
        <w:tc>
          <w:tcPr>
            <w:tcW w:w="457" w:type="dxa"/>
            <w:tcBorders>
              <w:left w:val="single" w:sz="4" w:space="0" w:color="000000"/>
            </w:tcBorders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DF7809" w:rsidRDefault="00DF7809">
            <w:pPr>
              <w:widowControl/>
              <w:spacing w:line="400" w:lineRule="exact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DF7809" w:rsidRDefault="00DF7809">
            <w:pPr>
              <w:widowControl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DF7809" w:rsidRDefault="00DF7809">
            <w:pPr>
              <w:widowControl/>
              <w:rPr>
                <w:rFonts w:asci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:rsidR="00DF7809" w:rsidRDefault="00DF7809">
            <w:pPr>
              <w:widowControl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DF7809" w:rsidRDefault="00DF7809">
            <w:pPr>
              <w:widowControl/>
              <w:rPr>
                <w:rFonts w:ascii="宋体" w:eastAsia="宋体" w:cs="宋体"/>
                <w:b/>
                <w:spacing w:val="-10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right w:val="single" w:sz="4" w:space="0" w:color="000000"/>
            </w:tcBorders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</w:tr>
      <w:tr w:rsidR="00DF7809" w:rsidRPr="00374AB6" w:rsidTr="002075B9">
        <w:trPr>
          <w:trHeight w:val="772"/>
        </w:trPr>
        <w:tc>
          <w:tcPr>
            <w:tcW w:w="457" w:type="dxa"/>
            <w:tcBorders>
              <w:left w:val="single" w:sz="4" w:space="0" w:color="000000"/>
            </w:tcBorders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DF7809" w:rsidRDefault="00DF7809">
            <w:pPr>
              <w:widowControl/>
              <w:spacing w:line="400" w:lineRule="exact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DF7809" w:rsidRDefault="00DF7809">
            <w:pPr>
              <w:widowControl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DF7809" w:rsidRDefault="00DF7809">
            <w:pPr>
              <w:widowControl/>
              <w:rPr>
                <w:rFonts w:ascii="宋体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:rsidR="00DF7809" w:rsidRDefault="00DF7809">
            <w:pPr>
              <w:widowControl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DF7809" w:rsidRDefault="00DF7809">
            <w:pPr>
              <w:widowControl/>
              <w:rPr>
                <w:rFonts w:ascii="宋体" w:eastAsia="宋体" w:cs="宋体"/>
                <w:b/>
                <w:spacing w:val="-10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right w:val="single" w:sz="4" w:space="0" w:color="000000"/>
            </w:tcBorders>
            <w:vAlign w:val="center"/>
          </w:tcPr>
          <w:p w:rsidR="00DF7809" w:rsidRDefault="00DF7809">
            <w:pPr>
              <w:widowControl/>
              <w:jc w:val="center"/>
              <w:rPr>
                <w:rFonts w:ascii="宋体" w:eastAsia="宋体" w:cs="宋体"/>
                <w:b/>
                <w:kern w:val="0"/>
                <w:sz w:val="21"/>
                <w:szCs w:val="21"/>
              </w:rPr>
            </w:pPr>
          </w:p>
        </w:tc>
      </w:tr>
    </w:tbl>
    <w:p w:rsidR="00DF7809" w:rsidRDefault="00DF7809"/>
    <w:sectPr w:rsidR="00DF7809" w:rsidSect="001229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93" w:right="1270" w:bottom="1293" w:left="127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809" w:rsidRDefault="00DF7809">
      <w:r>
        <w:separator/>
      </w:r>
    </w:p>
  </w:endnote>
  <w:endnote w:type="continuationSeparator" w:id="0">
    <w:p w:rsidR="00DF7809" w:rsidRDefault="00DF7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09" w:rsidRDefault="00DF78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09" w:rsidRDefault="00DF78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09" w:rsidRDefault="00DF78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809" w:rsidRDefault="00DF7809">
      <w:r>
        <w:separator/>
      </w:r>
    </w:p>
  </w:footnote>
  <w:footnote w:type="continuationSeparator" w:id="0">
    <w:p w:rsidR="00DF7809" w:rsidRDefault="00DF7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09" w:rsidRDefault="00DF78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09" w:rsidRDefault="00DF7809" w:rsidP="002075B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09" w:rsidRDefault="00DF78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16721C"/>
    <w:rsid w:val="001229DD"/>
    <w:rsid w:val="002075B9"/>
    <w:rsid w:val="00374AB6"/>
    <w:rsid w:val="00D7329F"/>
    <w:rsid w:val="00DF7809"/>
    <w:rsid w:val="4E7A2EAD"/>
    <w:rsid w:val="5B16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DD"/>
    <w:pPr>
      <w:widowControl w:val="0"/>
      <w:jc w:val="both"/>
    </w:pPr>
    <w:rPr>
      <w:rFonts w:eastAsia="仿宋_GB231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正文文字缩进"/>
    <w:basedOn w:val="Normal"/>
    <w:next w:val="Normal"/>
    <w:uiPriority w:val="99"/>
    <w:rsid w:val="001229DD"/>
    <w:pPr>
      <w:widowControl/>
      <w:spacing w:line="360" w:lineRule="auto"/>
      <w:ind w:left="900" w:hanging="900"/>
    </w:pPr>
    <w:rPr>
      <w:rFonts w:eastAsia="宋体"/>
      <w:color w:val="000000"/>
      <w:kern w:val="0"/>
      <w:sz w:val="30"/>
    </w:rPr>
  </w:style>
  <w:style w:type="paragraph" w:styleId="Header">
    <w:name w:val="header"/>
    <w:basedOn w:val="Normal"/>
    <w:link w:val="HeaderChar"/>
    <w:uiPriority w:val="99"/>
    <w:rsid w:val="00207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1D4C"/>
    <w:rPr>
      <w:rFonts w:eastAsia="仿宋_GB231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07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1D4C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</Words>
  <Characters>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2018-03-14T03:22:00Z</dcterms:created>
  <dcterms:modified xsi:type="dcterms:W3CDTF">2019-03-04T20:11:00Z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